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9356" w14:textId="6DA11513" w:rsidR="00016FD7" w:rsidRDefault="00016FD7">
      <w:pPr>
        <w:rPr>
          <w:noProof/>
        </w:rPr>
      </w:pPr>
      <w:r>
        <w:rPr>
          <w:noProof/>
        </w:rPr>
        <w:drawing>
          <wp:inline distT="0" distB="0" distL="0" distR="0" wp14:anchorId="57B27622" wp14:editId="4C024620">
            <wp:extent cx="5940425" cy="4455319"/>
            <wp:effectExtent l="0" t="0" r="3175" b="2540"/>
            <wp:docPr id="861207323" name="Рисунок 861207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A7F68" w14:textId="77777777" w:rsidR="00016FD7" w:rsidRDefault="00016FD7">
      <w:pPr>
        <w:rPr>
          <w:noProof/>
        </w:rPr>
      </w:pPr>
    </w:p>
    <w:p w14:paraId="00F99848" w14:textId="42212AFA" w:rsidR="002D67E8" w:rsidRDefault="00A032D8">
      <w:r>
        <w:rPr>
          <w:noProof/>
        </w:rPr>
        <w:drawing>
          <wp:inline distT="0" distB="0" distL="0" distR="0" wp14:anchorId="7139EBBF" wp14:editId="098EF2B9">
            <wp:extent cx="5940425" cy="31454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99EDB" w14:textId="4A9C1103" w:rsidR="00A032D8" w:rsidRDefault="00A032D8">
      <w:proofErr w:type="spellStart"/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Электрокарниз</w:t>
      </w:r>
      <w:proofErr w:type="spellEnd"/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, 7,12 м, арт. 77770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Габаритная длина карниза - 7,16 м 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Рабочая длина для движения штор - 7 м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Длина карниза с боковыми крючками для крепления края шторы - 7,20 м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 xml:space="preserve">Сборная конструкция позволяет использовать максимальную длину для </w:t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lastRenderedPageBreak/>
        <w:t>крепления шторы -  7,20 м.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 xml:space="preserve">Регулируемый профиль (1000 мм, 500 мм, 200 мм, 100 мм) позволяет осуществлять монтаж </w:t>
      </w:r>
      <w:proofErr w:type="spellStart"/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электрокарниза</w:t>
      </w:r>
      <w:proofErr w:type="spellEnd"/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 xml:space="preserve"> длиной от 6,12 см до 7,12 см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 xml:space="preserve">Особенности </w:t>
      </w:r>
      <w:proofErr w:type="spellStart"/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электрокарниза</w:t>
      </w:r>
      <w:proofErr w:type="spellEnd"/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: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 xml:space="preserve">- Привод работает от </w:t>
      </w:r>
      <w:proofErr w:type="spellStart"/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электорсети</w:t>
      </w:r>
      <w:proofErr w:type="spellEnd"/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 xml:space="preserve"> 220V и комплектуется бесшумным электродвигателем переменного тока (на 40 WT)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- возможность установки электродвигателя вверху или внизу карниза;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- встроенное ручное управление позволит пользоваться системой даже в случае отсутствия электричества;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- потолочное и настенное крепление при помощи кронштейнов;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- бесшумные ходовые ролики;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- возможность сборки карниза с эркером на 90 или на 135 градусов;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- зубчатый ремень, способный выдержать нагрузку до 50 кг;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- гарантия 3 года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- соответствует всем требованиям надежности и безопасности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- ИНТЕГРАЦИЯ В СИСТЕМУ УМНЫЙ ДОМ</w:t>
      </w:r>
      <w:r>
        <w:rPr>
          <w:rFonts w:ascii="Montserrat" w:hAnsi="Montserrat"/>
          <w:color w:val="555555"/>
          <w:sz w:val="23"/>
          <w:szCs w:val="23"/>
        </w:rPr>
        <w:br/>
      </w:r>
      <w:r>
        <w:rPr>
          <w:rFonts w:ascii="Montserrat" w:hAnsi="Montserrat"/>
          <w:color w:val="555555"/>
          <w:sz w:val="23"/>
          <w:szCs w:val="23"/>
          <w:shd w:val="clear" w:color="auto" w:fill="FFFFFF"/>
        </w:rPr>
        <w:t>- 5 ФАЗНЫЙ ДВИГАТЕЛЬ</w:t>
      </w:r>
    </w:p>
    <w:sectPr w:rsidR="00A0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42"/>
    <w:rsid w:val="00016FD7"/>
    <w:rsid w:val="00126761"/>
    <w:rsid w:val="00221E38"/>
    <w:rsid w:val="002D67E8"/>
    <w:rsid w:val="00536242"/>
    <w:rsid w:val="006816BD"/>
    <w:rsid w:val="00A032D8"/>
    <w:rsid w:val="00A8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11BF"/>
  <w15:chartTrackingRefBased/>
  <w15:docId w15:val="{FA415CF1-703C-450E-AFF4-A828E418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6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2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2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6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62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62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62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62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62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62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62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6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6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6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6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62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62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62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6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62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6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Снимщикова</dc:creator>
  <cp:keywords/>
  <dc:description/>
  <cp:lastModifiedBy>Ирина Снимщикова</cp:lastModifiedBy>
  <cp:revision>3</cp:revision>
  <dcterms:created xsi:type="dcterms:W3CDTF">2026-03-16T14:25:00Z</dcterms:created>
  <dcterms:modified xsi:type="dcterms:W3CDTF">2026-03-16T14:27:00Z</dcterms:modified>
</cp:coreProperties>
</file>